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AD" w:rsidRPr="006F702B" w:rsidRDefault="006F702B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="00284922" w:rsidRPr="006F702B">
        <w:rPr>
          <w:b/>
          <w:u w:val="single"/>
        </w:rPr>
        <w:t xml:space="preserve">neziskového sektoru Zlínského </w:t>
      </w:r>
      <w:proofErr w:type="gramStart"/>
      <w:r w:rsidR="00284922"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</w:t>
      </w:r>
      <w:r w:rsidR="0048161B">
        <w:rPr>
          <w:b/>
          <w:u w:val="single"/>
        </w:rPr>
        <w:t>2013</w:t>
      </w:r>
      <w:r>
        <w:rPr>
          <w:b/>
          <w:u w:val="single"/>
        </w:rPr>
        <w:t>“</w:t>
      </w:r>
      <w:r w:rsidR="003660AD" w:rsidRPr="006F702B">
        <w:rPr>
          <w:b/>
          <w:u w:val="single"/>
        </w:rPr>
        <w:t xml:space="preserve"> - formulář</w:t>
      </w:r>
    </w:p>
    <w:p w:rsidR="006F702B" w:rsidRDefault="006F702B" w:rsidP="003660AD">
      <w:pPr>
        <w:pStyle w:val="Bezmezer"/>
      </w:pPr>
    </w:p>
    <w:p w:rsidR="00284922" w:rsidRDefault="003660AD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 w:rsidR="0048161B">
        <w:rPr>
          <w:b/>
        </w:rPr>
        <w:t xml:space="preserve">/obec </w:t>
      </w:r>
      <w:bookmarkStart w:id="0" w:name="_GoBack"/>
      <w:bookmarkEnd w:id="0"/>
      <w:r w:rsidR="00851E0D">
        <w:t xml:space="preserve"> </w:t>
      </w:r>
      <w:r>
        <w:t xml:space="preserve">(název, adresa, IČO, jméno </w:t>
      </w:r>
      <w:proofErr w:type="spellStart"/>
      <w:r>
        <w:t>statutáře</w:t>
      </w:r>
      <w:proofErr w:type="spellEnd"/>
      <w:r>
        <w:t>, telefon, e-mail):</w:t>
      </w:r>
    </w:p>
    <w:p w:rsidR="003660AD" w:rsidRDefault="003660AD" w:rsidP="003660AD">
      <w:pPr>
        <w:pStyle w:val="Bezmezer"/>
      </w:pPr>
    </w:p>
    <w:p w:rsidR="003660AD" w:rsidRDefault="003660AD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3660AD" w:rsidRDefault="003660AD" w:rsidP="003660AD">
      <w:pPr>
        <w:pStyle w:val="Bezmezer"/>
      </w:pPr>
    </w:p>
    <w:p w:rsidR="003660AD" w:rsidRDefault="003660AD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3660AD" w:rsidRDefault="003660AD" w:rsidP="003660AD">
      <w:pPr>
        <w:pStyle w:val="Bezmezer"/>
      </w:pPr>
    </w:p>
    <w:p w:rsidR="003660AD" w:rsidRDefault="003660AD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3660AD" w:rsidRDefault="003660AD" w:rsidP="003660AD">
      <w:pPr>
        <w:pStyle w:val="Bezmezer"/>
      </w:pPr>
    </w:p>
    <w:p w:rsidR="00284922" w:rsidRPr="00851E0D" w:rsidRDefault="00284922" w:rsidP="00851E0D">
      <w:pPr>
        <w:pStyle w:val="Odstavecseseznamem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070"/>
        <w:gridCol w:w="6536"/>
      </w:tblGrid>
      <w:tr w:rsidR="003660AD" w:rsidTr="003660AD">
        <w:tc>
          <w:tcPr>
            <w:tcW w:w="3070" w:type="dxa"/>
          </w:tcPr>
          <w:p w:rsidR="003660AD" w:rsidRDefault="003660AD">
            <w:r>
              <w:t>Jméno a příjmení, titul</w:t>
            </w:r>
            <w:r w:rsidR="006F702B">
              <w:t xml:space="preserve"> </w:t>
            </w:r>
          </w:p>
        </w:tc>
        <w:tc>
          <w:tcPr>
            <w:tcW w:w="6536" w:type="dxa"/>
          </w:tcPr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3660AD" w:rsidP="003660AD">
            <w:r>
              <w:t xml:space="preserve">Neziskové </w:t>
            </w:r>
            <w:proofErr w:type="gramStart"/>
            <w:r>
              <w:t>organizace v níž</w:t>
            </w:r>
            <w:proofErr w:type="gramEnd"/>
            <w:r>
              <w:t xml:space="preserve"> působil(a) či působí: </w:t>
            </w:r>
            <w:r>
              <w:br/>
              <w:t xml:space="preserve">a) název organizace b) obec (obce) působnosti c) hlavní zaměření činnosti organizace </w:t>
            </w:r>
          </w:p>
          <w:p w:rsidR="003660AD" w:rsidRDefault="003660AD" w:rsidP="003660AD"/>
          <w:p w:rsidR="003660AD" w:rsidRDefault="003660AD" w:rsidP="003660AD">
            <w:proofErr w:type="gramStart"/>
            <w:r>
              <w:t>P.S.</w:t>
            </w:r>
            <w:proofErr w:type="gramEnd"/>
            <w:r>
              <w:t>: počet organizací lze rozšířit</w:t>
            </w:r>
          </w:p>
        </w:tc>
        <w:tc>
          <w:tcPr>
            <w:tcW w:w="6536" w:type="dxa"/>
          </w:tcPr>
          <w:p w:rsidR="003660AD" w:rsidRDefault="003660AD" w:rsidP="003660AD">
            <w:pPr>
              <w:pStyle w:val="Odstavecseseznamem"/>
              <w:numPr>
                <w:ilvl w:val="0"/>
                <w:numId w:val="3"/>
              </w:numPr>
            </w:pPr>
            <w:r>
              <w:t>Organizace: a)</w:t>
            </w:r>
          </w:p>
          <w:p w:rsidR="003660AD" w:rsidRDefault="003660AD" w:rsidP="003660AD">
            <w:pPr>
              <w:pStyle w:val="Odstavecseseznamem"/>
            </w:pPr>
            <w:r>
              <w:t>b)</w:t>
            </w:r>
            <w:r>
              <w:br/>
              <w:t>c)</w:t>
            </w:r>
          </w:p>
          <w:p w:rsidR="003660AD" w:rsidRDefault="003660AD" w:rsidP="003660AD">
            <w:pPr>
              <w:pStyle w:val="Odstavecseseznamem"/>
              <w:numPr>
                <w:ilvl w:val="0"/>
                <w:numId w:val="3"/>
              </w:numPr>
            </w:pPr>
            <w:r>
              <w:t>Organizace: a)</w:t>
            </w:r>
            <w:r>
              <w:br/>
              <w:t>b)</w:t>
            </w:r>
            <w:r>
              <w:br/>
              <w:t>c)</w:t>
            </w:r>
          </w:p>
          <w:p w:rsidR="003660AD" w:rsidRDefault="003660AD" w:rsidP="003660AD">
            <w:pPr>
              <w:pStyle w:val="Odstavecseseznamem"/>
              <w:numPr>
                <w:ilvl w:val="0"/>
                <w:numId w:val="3"/>
              </w:numPr>
            </w:pPr>
            <w:r>
              <w:t>Organizace: a)</w:t>
            </w:r>
            <w:r>
              <w:br/>
              <w:t>b)</w:t>
            </w:r>
            <w:r>
              <w:br/>
              <w:t>c)</w:t>
            </w:r>
            <w:r>
              <w:br/>
            </w:r>
          </w:p>
          <w:p w:rsidR="003660AD" w:rsidRDefault="003660AD"/>
          <w:p w:rsidR="003660AD" w:rsidRDefault="003660AD"/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4D783D" w:rsidP="004D783D">
            <w:r>
              <w:t>Pracovní p</w:t>
            </w:r>
            <w:r w:rsidR="003660AD">
              <w:t>ozice na níž nominovaný působil</w:t>
            </w:r>
          </w:p>
        </w:tc>
        <w:tc>
          <w:tcPr>
            <w:tcW w:w="6536" w:type="dxa"/>
          </w:tcPr>
          <w:p w:rsidR="003660AD" w:rsidRDefault="003660AD" w:rsidP="003660AD">
            <w:pPr>
              <w:pStyle w:val="Odstavecseseznamem"/>
              <w:numPr>
                <w:ilvl w:val="0"/>
                <w:numId w:val="4"/>
              </w:numPr>
            </w:pPr>
            <w:r>
              <w:t>Organizace</w:t>
            </w:r>
          </w:p>
          <w:p w:rsidR="003660AD" w:rsidRDefault="003660AD" w:rsidP="003660AD">
            <w:pPr>
              <w:pStyle w:val="Odstavecseseznamem"/>
              <w:numPr>
                <w:ilvl w:val="0"/>
                <w:numId w:val="4"/>
              </w:numPr>
            </w:pPr>
            <w:r>
              <w:t>Organizace</w:t>
            </w:r>
          </w:p>
          <w:p w:rsidR="003660AD" w:rsidRDefault="003660AD" w:rsidP="003660AD">
            <w:pPr>
              <w:pStyle w:val="Odstavecseseznamem"/>
              <w:numPr>
                <w:ilvl w:val="0"/>
                <w:numId w:val="4"/>
              </w:numPr>
            </w:pPr>
            <w:r>
              <w:t>Organizace</w:t>
            </w:r>
          </w:p>
          <w:p w:rsidR="003660AD" w:rsidRDefault="003660AD" w:rsidP="003660AD">
            <w:pPr>
              <w:pStyle w:val="Odstavecseseznamem"/>
            </w:pPr>
          </w:p>
        </w:tc>
      </w:tr>
      <w:tr w:rsidR="003660AD" w:rsidTr="003660AD">
        <w:tc>
          <w:tcPr>
            <w:tcW w:w="3070" w:type="dxa"/>
          </w:tcPr>
          <w:p w:rsidR="003660AD" w:rsidRDefault="003660AD">
            <w:r>
              <w:t>Počet let práce v neziskovém sektoru ve Zlínském kraji</w:t>
            </w:r>
          </w:p>
        </w:tc>
        <w:tc>
          <w:tcPr>
            <w:tcW w:w="6536" w:type="dxa"/>
          </w:tcPr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3660AD">
            <w:r>
              <w:t>Aktivity nominovaného v jiných oblastech (</w:t>
            </w:r>
            <w:r w:rsidR="006F702B" w:rsidRPr="006F702B">
              <w:t xml:space="preserve">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3660AD" w:rsidP="006F702B">
            <w:r>
              <w:t>Důvody nominace (</w:t>
            </w:r>
            <w:r w:rsidR="006F702B">
              <w:t>rozsah orientačně do 8</w:t>
            </w:r>
            <w:r>
              <w:t>00 znaků</w:t>
            </w:r>
            <w:r w:rsidR="006F702B">
              <w:t xml:space="preserve"> vč. mezer</w:t>
            </w:r>
            <w:r>
              <w:t>)</w:t>
            </w:r>
          </w:p>
        </w:tc>
        <w:tc>
          <w:tcPr>
            <w:tcW w:w="6536" w:type="dxa"/>
          </w:tcPr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851E0D">
            <w:r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3660AD" w:rsidRDefault="003660AD"/>
        </w:tc>
      </w:tr>
      <w:tr w:rsidR="003660AD" w:rsidTr="003660AD">
        <w:tc>
          <w:tcPr>
            <w:tcW w:w="3070" w:type="dxa"/>
          </w:tcPr>
          <w:p w:rsidR="003660AD" w:rsidRDefault="003660AD"/>
        </w:tc>
        <w:tc>
          <w:tcPr>
            <w:tcW w:w="6536" w:type="dxa"/>
          </w:tcPr>
          <w:p w:rsidR="003660AD" w:rsidRDefault="003660AD"/>
        </w:tc>
      </w:tr>
    </w:tbl>
    <w:p w:rsidR="00284922" w:rsidRDefault="00284922" w:rsidP="004D783D">
      <w:pPr>
        <w:pStyle w:val="Bezmezer"/>
      </w:pPr>
    </w:p>
    <w:p w:rsidR="004D783D" w:rsidRDefault="006F702B" w:rsidP="004D783D">
      <w:pPr>
        <w:pStyle w:val="Bezmezer"/>
      </w:pPr>
      <w:r w:rsidRPr="004D783D">
        <w:rPr>
          <w:b/>
        </w:rPr>
        <w:t>Nominovat lze:</w:t>
      </w:r>
      <w:r w:rsidRPr="006F702B">
        <w:t xml:space="preserve"> jednu žijící osobnost působící v nezis</w:t>
      </w:r>
      <w:r w:rsidR="004D783D">
        <w:t>kovém sektoru ve Zlínském kraji</w:t>
      </w:r>
    </w:p>
    <w:p w:rsidR="006F702B" w:rsidRPr="006F702B" w:rsidRDefault="004D783D" w:rsidP="004D783D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</w:t>
      </w:r>
      <w:r w:rsidR="006F702B" w:rsidRPr="004D783D">
        <w:rPr>
          <w:b/>
        </w:rPr>
        <w:t>:</w:t>
      </w:r>
      <w:r w:rsidR="006F702B" w:rsidRPr="006F702B">
        <w:t xml:space="preserve">  do</w:t>
      </w:r>
      <w:proofErr w:type="gramEnd"/>
      <w:r w:rsidR="006F702B" w:rsidRPr="006F702B">
        <w:t xml:space="preserve"> 7. 2. 2014 doručení do 12 hodin</w:t>
      </w:r>
    </w:p>
    <w:p w:rsidR="006F702B" w:rsidRPr="006F702B" w:rsidRDefault="006F702B" w:rsidP="004D783D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Helena </w:t>
      </w:r>
      <w:proofErr w:type="spellStart"/>
      <w:r w:rsidRPr="006F702B">
        <w:t>Frkalová</w:t>
      </w:r>
      <w:proofErr w:type="spellEnd"/>
      <w:r w:rsidRPr="006F702B">
        <w:t xml:space="preserve"> – ANNOZK, </w:t>
      </w:r>
      <w:r w:rsidR="0048161B">
        <w:t xml:space="preserve">Chlum, </w:t>
      </w:r>
      <w:r w:rsidRPr="006F702B">
        <w:t>Zlín 4 (originál</w:t>
      </w:r>
      <w:r w:rsidR="005A33F3">
        <w:t xml:space="preserve"> formuláře „Nominace…“</w:t>
      </w:r>
      <w:r w:rsidRPr="006F702B">
        <w:t xml:space="preserve">) nebo e-mailem: </w:t>
      </w:r>
      <w:hyperlink r:id="rId6" w:history="1">
        <w:r w:rsidRPr="006F702B">
          <w:t>annozk@seznam.cz</w:t>
        </w:r>
      </w:hyperlink>
      <w:r w:rsidR="005A33F3">
        <w:t xml:space="preserve"> (naskenovaný </w:t>
      </w:r>
      <w:proofErr w:type="spellStart"/>
      <w:r w:rsidR="005A33F3">
        <w:t>formulář“Nominace</w:t>
      </w:r>
      <w:proofErr w:type="spellEnd"/>
      <w:proofErr w:type="gramStart"/>
      <w:r w:rsidR="005A33F3">
        <w:t xml:space="preserve">….“ </w:t>
      </w:r>
      <w:r w:rsidRPr="006F702B">
        <w:t xml:space="preserve"> s podpisem</w:t>
      </w:r>
      <w:proofErr w:type="gramEnd"/>
      <w:r w:rsidRPr="006F702B">
        <w:t xml:space="preserve"> </w:t>
      </w:r>
      <w:proofErr w:type="spellStart"/>
      <w:r w:rsidRPr="006F702B">
        <w:t>statutáře</w:t>
      </w:r>
      <w:proofErr w:type="spellEnd"/>
      <w:r w:rsidRPr="006F702B">
        <w:t xml:space="preserve"> organizace)</w:t>
      </w:r>
    </w:p>
    <w:p w:rsidR="006F702B" w:rsidRDefault="006F702B" w:rsidP="005A33F3">
      <w:pPr>
        <w:pStyle w:val="Bezmezer"/>
      </w:pPr>
      <w:r w:rsidRPr="004D783D">
        <w:rPr>
          <w:b/>
        </w:rPr>
        <w:t>Další informace:</w:t>
      </w:r>
      <w:r w:rsidRPr="006F702B">
        <w:t xml:space="preserve"> Dan Žárský, předseda ANNOZK     tel.: 731 517 257</w:t>
      </w:r>
    </w:p>
    <w:sectPr w:rsidR="006F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8"/>
    <w:rsid w:val="00284922"/>
    <w:rsid w:val="003660AD"/>
    <w:rsid w:val="00476EAD"/>
    <w:rsid w:val="0048161B"/>
    <w:rsid w:val="004D783D"/>
    <w:rsid w:val="005A33F3"/>
    <w:rsid w:val="006F702B"/>
    <w:rsid w:val="00851E0D"/>
    <w:rsid w:val="00B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59"/>
    <w:rsid w:val="0028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660A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7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59"/>
    <w:rsid w:val="0028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660A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7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oz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Dan Žárský</cp:lastModifiedBy>
  <cp:revision>3</cp:revision>
  <dcterms:created xsi:type="dcterms:W3CDTF">2014-01-15T11:46:00Z</dcterms:created>
  <dcterms:modified xsi:type="dcterms:W3CDTF">2014-01-15T12:52:00Z</dcterms:modified>
</cp:coreProperties>
</file>